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C1" w:rsidRPr="007106E8" w:rsidRDefault="00683476" w:rsidP="00433C0B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u w:val="single"/>
        </w:rPr>
      </w:pPr>
      <w:r w:rsidRPr="007106E8">
        <w:rPr>
          <w:rFonts w:ascii="Times New Roman" w:hAnsi="Times New Roman" w:cs="Times New Roman"/>
          <w:i/>
          <w:sz w:val="40"/>
          <w:u w:val="single"/>
        </w:rPr>
        <w:t>Использование тестового инструментария на этапе проверки знаний учащихся.</w:t>
      </w:r>
    </w:p>
    <w:p w:rsidR="007106E8" w:rsidRDefault="007106E8" w:rsidP="0061367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32"/>
        </w:rPr>
      </w:pPr>
    </w:p>
    <w:p w:rsidR="00683476" w:rsidRDefault="00683476" w:rsidP="0061367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Китаева М.В</w:t>
      </w:r>
      <w:r w:rsidR="0061367A">
        <w:rPr>
          <w:rFonts w:ascii="Times New Roman" w:hAnsi="Times New Roman" w:cs="Times New Roman"/>
          <w:i/>
          <w:sz w:val="32"/>
        </w:rPr>
        <w:t>.</w:t>
      </w:r>
      <w:r>
        <w:rPr>
          <w:rFonts w:ascii="Times New Roman" w:hAnsi="Times New Roman" w:cs="Times New Roman"/>
          <w:i/>
          <w:sz w:val="32"/>
        </w:rPr>
        <w:t xml:space="preserve">, учитель </w:t>
      </w:r>
      <w:r w:rsidR="007106E8">
        <w:rPr>
          <w:rFonts w:ascii="Times New Roman" w:hAnsi="Times New Roman" w:cs="Times New Roman"/>
          <w:i/>
          <w:sz w:val="32"/>
        </w:rPr>
        <w:t xml:space="preserve"> </w:t>
      </w:r>
      <w:r>
        <w:rPr>
          <w:rFonts w:ascii="Times New Roman" w:hAnsi="Times New Roman" w:cs="Times New Roman"/>
          <w:i/>
          <w:sz w:val="32"/>
        </w:rPr>
        <w:t>мате</w:t>
      </w:r>
      <w:r w:rsidR="007106E8">
        <w:rPr>
          <w:rFonts w:ascii="Times New Roman" w:hAnsi="Times New Roman" w:cs="Times New Roman"/>
          <w:i/>
          <w:sz w:val="32"/>
        </w:rPr>
        <w:t xml:space="preserve">матики </w:t>
      </w:r>
    </w:p>
    <w:p w:rsidR="007106E8" w:rsidRPr="00683476" w:rsidRDefault="007106E8" w:rsidP="0061367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МОАУ СОШ №15 г. Райчихинска</w:t>
      </w:r>
    </w:p>
    <w:p w:rsidR="00F906C1" w:rsidRPr="00683476" w:rsidRDefault="00F906C1" w:rsidP="0061367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40"/>
        </w:rPr>
      </w:pPr>
    </w:p>
    <w:p w:rsidR="00050FB9" w:rsidRPr="009640CC" w:rsidRDefault="009640CC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секрет, что о</w:t>
      </w:r>
      <w:r w:rsidR="006625B1" w:rsidRPr="009640CC">
        <w:rPr>
          <w:rFonts w:ascii="Times New Roman" w:hAnsi="Times New Roman" w:cs="Times New Roman"/>
          <w:sz w:val="28"/>
        </w:rPr>
        <w:t>дной из задач повседневного учительского труда является необходимость осуществлять контроль знаний учащихся. Формы контроля, применяемые учителями, очень разнообразны, но наиболее часто используются письменный или устный опросы. К сожалению, эти формы не лишены недостатков. При проведении устного опроса – это относительно большая затрата времени урока при небольшом количестве выставляемых оценок, при проведении письменных работ количество оценок возрастает, но много времени уходит на проверку.</w:t>
      </w:r>
    </w:p>
    <w:p w:rsidR="00F906C1" w:rsidRDefault="00F906C1" w:rsidP="000145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25B1" w:rsidRPr="009640CC" w:rsidRDefault="006625B1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640CC">
        <w:rPr>
          <w:rFonts w:ascii="Times New Roman" w:hAnsi="Times New Roman" w:cs="Times New Roman"/>
          <w:sz w:val="28"/>
        </w:rPr>
        <w:t xml:space="preserve">Тестирование как эффективный способ проверки знаний находит в школе все большее применение. Одним из основных и несомненных его достоинств является минимум временных затрат на получение надежных итогов контроля. </w:t>
      </w:r>
      <w:r w:rsidR="00F906C1" w:rsidRPr="009640CC">
        <w:rPr>
          <w:rFonts w:ascii="Times New Roman" w:hAnsi="Times New Roman" w:cs="Times New Roman"/>
          <w:sz w:val="28"/>
        </w:rPr>
        <w:t>Следует отметить, что именно те</w:t>
      </w:r>
      <w:r w:rsidR="00F906C1">
        <w:rPr>
          <w:rFonts w:ascii="Times New Roman" w:hAnsi="Times New Roman" w:cs="Times New Roman"/>
          <w:sz w:val="28"/>
        </w:rPr>
        <w:t xml:space="preserve">стирование стало </w:t>
      </w:r>
      <w:r w:rsidR="00F906C1" w:rsidRPr="009640CC">
        <w:rPr>
          <w:rFonts w:ascii="Times New Roman" w:hAnsi="Times New Roman" w:cs="Times New Roman"/>
          <w:sz w:val="28"/>
        </w:rPr>
        <w:t>основной формой сдачи экзаменов.</w:t>
      </w:r>
      <w:r w:rsidR="00F906C1">
        <w:rPr>
          <w:rFonts w:ascii="Times New Roman" w:hAnsi="Times New Roman" w:cs="Times New Roman"/>
          <w:sz w:val="28"/>
        </w:rPr>
        <w:t xml:space="preserve"> </w:t>
      </w:r>
      <w:r w:rsidRPr="009640CC">
        <w:rPr>
          <w:rFonts w:ascii="Times New Roman" w:hAnsi="Times New Roman" w:cs="Times New Roman"/>
          <w:sz w:val="28"/>
        </w:rPr>
        <w:t>При тестировании используют как бумажные, так и электронные варианты. Последние особенно привлекательны, так как позволяют получить результаты практически сразу по завершении теста. Тестовые задания могут составляться с использованием разнообразных компьютерных инструментов, начиная от различных редакторов и программ для разработки презентаций и до использования языков программирования и возможностей сети Интернет.</w:t>
      </w:r>
    </w:p>
    <w:p w:rsidR="00F906C1" w:rsidRDefault="00F906C1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F906C1" w:rsidRDefault="00F906C1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Любой учитель, который создавал для своей работы тестовую среду, </w:t>
      </w:r>
      <w:r w:rsidR="007106E8">
        <w:rPr>
          <w:rFonts w:ascii="Times New Roman" w:hAnsi="Times New Roman" w:cs="Times New Roman"/>
          <w:sz w:val="28"/>
        </w:rPr>
        <w:t>конечно,</w:t>
      </w:r>
      <w:r>
        <w:rPr>
          <w:rFonts w:ascii="Times New Roman" w:hAnsi="Times New Roman" w:cs="Times New Roman"/>
          <w:sz w:val="28"/>
        </w:rPr>
        <w:t xml:space="preserve"> согласится, что </w:t>
      </w:r>
      <w:r w:rsidRPr="00F906C1">
        <w:rPr>
          <w:rFonts w:ascii="Times New Roman" w:hAnsi="Times New Roman" w:cs="Times New Roman"/>
          <w:sz w:val="28"/>
        </w:rPr>
        <w:t>разработка качественного тестового инструментария — длитель</w:t>
      </w:r>
      <w:r>
        <w:rPr>
          <w:rFonts w:ascii="Times New Roman" w:hAnsi="Times New Roman" w:cs="Times New Roman"/>
          <w:sz w:val="28"/>
        </w:rPr>
        <w:t xml:space="preserve">ный, трудоемкий </w:t>
      </w:r>
      <w:r w:rsidRPr="00F906C1">
        <w:rPr>
          <w:rFonts w:ascii="Times New Roman" w:hAnsi="Times New Roman" w:cs="Times New Roman"/>
          <w:sz w:val="28"/>
        </w:rPr>
        <w:t>процесс.</w:t>
      </w:r>
      <w:r>
        <w:rPr>
          <w:rFonts w:ascii="Times New Roman" w:hAnsi="Times New Roman" w:cs="Times New Roman"/>
          <w:sz w:val="28"/>
        </w:rPr>
        <w:t xml:space="preserve"> </w:t>
      </w:r>
      <w:r w:rsidR="004D2C73">
        <w:rPr>
          <w:rFonts w:ascii="Times New Roman" w:hAnsi="Times New Roman" w:cs="Times New Roman"/>
          <w:sz w:val="28"/>
        </w:rPr>
        <w:t xml:space="preserve">В моей копилке есть тесты, разработанные и составленные мною, которыми я пользовалась ещё в начальной школе. Но от коллег, в сети Интернет всегда можно найти подходящий для себя инструментарий – более удобный и качественный. Сейчас на уроках для контроля знаний и отработки вычислительных приёмов мною используется программа </w:t>
      </w:r>
      <w:proofErr w:type="spellStart"/>
      <w:r w:rsidR="004D2C73">
        <w:rPr>
          <w:rFonts w:ascii="Times New Roman" w:hAnsi="Times New Roman" w:cs="Times New Roman"/>
          <w:sz w:val="28"/>
        </w:rPr>
        <w:t>MyTest</w:t>
      </w:r>
      <w:proofErr w:type="spellEnd"/>
      <w:r w:rsidR="004D2C73">
        <w:rPr>
          <w:rFonts w:ascii="Times New Roman" w:hAnsi="Times New Roman" w:cs="Times New Roman"/>
          <w:sz w:val="28"/>
        </w:rPr>
        <w:t xml:space="preserve">, разработанная </w:t>
      </w:r>
      <w:proofErr w:type="spellStart"/>
      <w:r w:rsidR="004D2C73" w:rsidRPr="004D2C73">
        <w:rPr>
          <w:rFonts w:ascii="Times New Roman" w:hAnsi="Times New Roman" w:cs="Times New Roman"/>
          <w:sz w:val="28"/>
        </w:rPr>
        <w:t>Башлаковым</w:t>
      </w:r>
      <w:proofErr w:type="spellEnd"/>
      <w:r w:rsidR="004D2C73" w:rsidRPr="004D2C73">
        <w:rPr>
          <w:rFonts w:ascii="Times New Roman" w:hAnsi="Times New Roman" w:cs="Times New Roman"/>
          <w:sz w:val="28"/>
        </w:rPr>
        <w:t xml:space="preserve"> Александром Сергеевичем</w:t>
      </w:r>
      <w:r w:rsidR="00CC400D">
        <w:rPr>
          <w:rFonts w:ascii="Times New Roman" w:hAnsi="Times New Roman" w:cs="Times New Roman"/>
          <w:sz w:val="28"/>
        </w:rPr>
        <w:t xml:space="preserve">, а также конструктор тестов </w:t>
      </w:r>
      <w:r w:rsidR="00CC400D" w:rsidRPr="00CC400D">
        <w:rPr>
          <w:rFonts w:ascii="Times New Roman" w:hAnsi="Times New Roman" w:cs="Times New Roman"/>
          <w:sz w:val="28"/>
        </w:rPr>
        <w:t xml:space="preserve">«Тестирование в </w:t>
      </w:r>
      <w:r w:rsidR="00CC400D" w:rsidRPr="00CC400D">
        <w:rPr>
          <w:rFonts w:ascii="Times New Roman" w:hAnsi="Times New Roman" w:cs="Times New Roman"/>
          <w:sz w:val="28"/>
          <w:lang w:val="en-US"/>
        </w:rPr>
        <w:t>MS</w:t>
      </w:r>
      <w:r w:rsidR="00CC400D" w:rsidRPr="00CC400D">
        <w:rPr>
          <w:rFonts w:ascii="Times New Roman" w:hAnsi="Times New Roman" w:cs="Times New Roman"/>
          <w:sz w:val="28"/>
        </w:rPr>
        <w:t xml:space="preserve"> </w:t>
      </w:r>
      <w:r w:rsidR="00CC400D" w:rsidRPr="00CC400D">
        <w:rPr>
          <w:rFonts w:ascii="Times New Roman" w:hAnsi="Times New Roman" w:cs="Times New Roman"/>
          <w:sz w:val="28"/>
          <w:lang w:val="en-US"/>
        </w:rPr>
        <w:t>PowerPoint</w:t>
      </w:r>
      <w:r w:rsidR="00CC400D" w:rsidRPr="00CC400D">
        <w:rPr>
          <w:rFonts w:ascii="Times New Roman" w:hAnsi="Times New Roman" w:cs="Times New Roman"/>
          <w:sz w:val="28"/>
        </w:rPr>
        <w:t>»</w:t>
      </w:r>
      <w:r w:rsidR="00CC400D">
        <w:rPr>
          <w:rFonts w:ascii="Times New Roman" w:hAnsi="Times New Roman" w:cs="Times New Roman"/>
          <w:sz w:val="28"/>
        </w:rPr>
        <w:t xml:space="preserve">. Эти программы очень просты и доступны в использовании, позволяют создать не только контрольные тесты, но и тесты в обучающем режиме. </w:t>
      </w:r>
      <w:proofErr w:type="gramStart"/>
      <w:r w:rsidR="00CC400D">
        <w:rPr>
          <w:rFonts w:ascii="Times New Roman" w:hAnsi="Times New Roman" w:cs="Times New Roman"/>
          <w:sz w:val="28"/>
        </w:rPr>
        <w:t xml:space="preserve">Подборку материалов я беру из сборников «Математика: к ЕГЭ шаг за шагом», а также различные </w:t>
      </w:r>
      <w:proofErr w:type="spellStart"/>
      <w:r w:rsidR="00CC400D">
        <w:rPr>
          <w:rFonts w:ascii="Times New Roman" w:hAnsi="Times New Roman" w:cs="Times New Roman"/>
          <w:sz w:val="28"/>
        </w:rPr>
        <w:t>КИМы</w:t>
      </w:r>
      <w:proofErr w:type="spellEnd"/>
      <w:r w:rsidR="00CC400D">
        <w:rPr>
          <w:rFonts w:ascii="Times New Roman" w:hAnsi="Times New Roman" w:cs="Times New Roman"/>
          <w:sz w:val="28"/>
        </w:rPr>
        <w:t xml:space="preserve"> по пройденным темам.</w:t>
      </w:r>
      <w:proofErr w:type="gramEnd"/>
    </w:p>
    <w:p w:rsidR="00CC400D" w:rsidRDefault="00CC400D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C400D" w:rsidRDefault="00CC400D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фрагменте урока-закрепления </w:t>
      </w:r>
      <w:r w:rsidR="00D66702">
        <w:rPr>
          <w:rFonts w:ascii="Times New Roman" w:hAnsi="Times New Roman" w:cs="Times New Roman"/>
          <w:sz w:val="28"/>
        </w:rPr>
        <w:t xml:space="preserve">в 5 классе </w:t>
      </w:r>
      <w:r>
        <w:rPr>
          <w:rFonts w:ascii="Times New Roman" w:hAnsi="Times New Roman" w:cs="Times New Roman"/>
          <w:sz w:val="28"/>
        </w:rPr>
        <w:t>по теме «Умножение и деление десятичных дробей», который будет вам представлен, я попытаюсь показать</w:t>
      </w:r>
      <w:r w:rsidR="00D6670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с помощью конструкторов тестов и </w:t>
      </w:r>
      <w:proofErr w:type="spellStart"/>
      <w:r>
        <w:rPr>
          <w:rFonts w:ascii="Times New Roman" w:hAnsi="Times New Roman" w:cs="Times New Roman"/>
          <w:sz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</w:rPr>
        <w:t xml:space="preserve"> пособий я </w:t>
      </w:r>
      <w:r w:rsidR="00D66702">
        <w:rPr>
          <w:rFonts w:ascii="Times New Roman" w:hAnsi="Times New Roman" w:cs="Times New Roman"/>
          <w:sz w:val="28"/>
        </w:rPr>
        <w:t xml:space="preserve">организую дифференцированную работу с моими учениками. </w:t>
      </w:r>
      <w:r>
        <w:rPr>
          <w:rFonts w:ascii="Times New Roman" w:hAnsi="Times New Roman" w:cs="Times New Roman"/>
          <w:sz w:val="28"/>
        </w:rPr>
        <w:t xml:space="preserve"> </w:t>
      </w:r>
    </w:p>
    <w:p w:rsidR="00D66702" w:rsidRDefault="00D66702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702" w:rsidRDefault="00D66702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702" w:rsidRDefault="00D66702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702" w:rsidRDefault="00D66702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C53D6" w:rsidRDefault="00CC53D6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C53D6" w:rsidRDefault="00CC53D6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B7DB4" w:rsidRPr="00CC53D6" w:rsidRDefault="001B7DB4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 xml:space="preserve">(фрагмент урока – </w:t>
      </w:r>
      <w:proofErr w:type="gramStart"/>
      <w:r w:rsidR="00CC53D6">
        <w:rPr>
          <w:rFonts w:ascii="Times New Roman" w:hAnsi="Times New Roman" w:cs="Times New Roman"/>
          <w:i/>
          <w:sz w:val="28"/>
        </w:rPr>
        <w:t>задействованы</w:t>
      </w:r>
      <w:proofErr w:type="gramEnd"/>
      <w:r w:rsidR="00CC53D6">
        <w:rPr>
          <w:rFonts w:ascii="Times New Roman" w:hAnsi="Times New Roman" w:cs="Times New Roman"/>
          <w:i/>
          <w:sz w:val="28"/>
        </w:rPr>
        <w:t xml:space="preserve"> </w:t>
      </w:r>
      <w:r w:rsidRPr="00CC53D6">
        <w:rPr>
          <w:rFonts w:ascii="Times New Roman" w:hAnsi="Times New Roman" w:cs="Times New Roman"/>
          <w:i/>
          <w:sz w:val="28"/>
        </w:rPr>
        <w:t>8 учеников)</w:t>
      </w:r>
    </w:p>
    <w:p w:rsidR="001B7DB4" w:rsidRPr="00CC53D6" w:rsidRDefault="001B7DB4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D66702" w:rsidRPr="00CC53D6" w:rsidRDefault="00272D16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>Цель нашего занятия проверить полученные знания по теме «Умножение и деление десятичных дробей», а также выявить пробелы в знаниях и наметить пути их устранения.</w:t>
      </w:r>
    </w:p>
    <w:p w:rsidR="00D66702" w:rsidRPr="00CC53D6" w:rsidRDefault="00272D16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>С подобной работой вы уже знакомы, поэтому предлагаю первое задание – найти соответствие между выражениями двух столбиков.</w:t>
      </w:r>
    </w:p>
    <w:p w:rsidR="001B7DB4" w:rsidRPr="00CC53D6" w:rsidRDefault="001B7DB4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1B7DB4" w:rsidRPr="00CC53D6" w:rsidRDefault="001B7DB4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>64,12</w:t>
      </w:r>
      <w:proofErr w:type="gramStart"/>
      <w:r w:rsidRPr="00CC53D6">
        <w:rPr>
          <w:rFonts w:ascii="Times New Roman" w:hAnsi="Times New Roman" w:cs="Times New Roman"/>
          <w:i/>
          <w:sz w:val="28"/>
        </w:rPr>
        <w:t xml:space="preserve"> :</w:t>
      </w:r>
      <w:proofErr w:type="gramEnd"/>
      <w:r w:rsidRPr="00CC53D6">
        <w:rPr>
          <w:rFonts w:ascii="Times New Roman" w:hAnsi="Times New Roman" w:cs="Times New Roman"/>
          <w:i/>
          <w:sz w:val="28"/>
        </w:rPr>
        <w:t xml:space="preserve"> 0,01                        64,12 : 10</w:t>
      </w:r>
    </w:p>
    <w:p w:rsidR="001B7DB4" w:rsidRPr="00CC53D6" w:rsidRDefault="001B7DB4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>64,12 ∙ 0,1                          64,12</w:t>
      </w:r>
      <w:proofErr w:type="gramStart"/>
      <w:r w:rsidR="00916F69" w:rsidRPr="00CC53D6">
        <w:rPr>
          <w:rFonts w:ascii="Times New Roman" w:hAnsi="Times New Roman" w:cs="Times New Roman"/>
          <w:i/>
          <w:sz w:val="28"/>
        </w:rPr>
        <w:t xml:space="preserve"> :</w:t>
      </w:r>
      <w:proofErr w:type="gramEnd"/>
      <w:r w:rsidR="00916F69" w:rsidRPr="00CC53D6">
        <w:rPr>
          <w:rFonts w:ascii="Times New Roman" w:hAnsi="Times New Roman" w:cs="Times New Roman"/>
          <w:i/>
          <w:sz w:val="28"/>
        </w:rPr>
        <w:t xml:space="preserve"> 100</w:t>
      </w:r>
    </w:p>
    <w:p w:rsidR="001B7DB4" w:rsidRPr="00CC53D6" w:rsidRDefault="001B7DB4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>64,12</w:t>
      </w:r>
      <w:proofErr w:type="gramStart"/>
      <w:r w:rsidRPr="00CC53D6">
        <w:rPr>
          <w:rFonts w:ascii="Times New Roman" w:hAnsi="Times New Roman" w:cs="Times New Roman"/>
          <w:i/>
          <w:sz w:val="28"/>
        </w:rPr>
        <w:t xml:space="preserve"> :</w:t>
      </w:r>
      <w:proofErr w:type="gramEnd"/>
      <w:r w:rsidRPr="00CC53D6">
        <w:rPr>
          <w:rFonts w:ascii="Times New Roman" w:hAnsi="Times New Roman" w:cs="Times New Roman"/>
          <w:i/>
          <w:sz w:val="28"/>
        </w:rPr>
        <w:t xml:space="preserve"> 0,1</w:t>
      </w:r>
      <w:r w:rsidR="00916F69" w:rsidRPr="00CC53D6">
        <w:rPr>
          <w:rFonts w:ascii="Times New Roman" w:hAnsi="Times New Roman" w:cs="Times New Roman"/>
          <w:i/>
          <w:sz w:val="28"/>
        </w:rPr>
        <w:t xml:space="preserve">                          64,12 ∙ 1000</w:t>
      </w:r>
    </w:p>
    <w:p w:rsidR="001B7DB4" w:rsidRPr="00CC53D6" w:rsidRDefault="001B7DB4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>64,12 ∙ 0,01</w:t>
      </w:r>
      <w:r w:rsidR="00916F69" w:rsidRPr="00CC53D6">
        <w:rPr>
          <w:rFonts w:ascii="Times New Roman" w:hAnsi="Times New Roman" w:cs="Times New Roman"/>
          <w:i/>
          <w:sz w:val="28"/>
        </w:rPr>
        <w:t xml:space="preserve">                        64,12 ∙ 100</w:t>
      </w:r>
    </w:p>
    <w:p w:rsidR="001B7DB4" w:rsidRPr="00CC53D6" w:rsidRDefault="001B7DB4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>64,12</w:t>
      </w:r>
      <w:proofErr w:type="gramStart"/>
      <w:r w:rsidRPr="00CC53D6">
        <w:rPr>
          <w:rFonts w:ascii="Times New Roman" w:hAnsi="Times New Roman" w:cs="Times New Roman"/>
          <w:i/>
          <w:sz w:val="28"/>
        </w:rPr>
        <w:t xml:space="preserve"> :</w:t>
      </w:r>
      <w:proofErr w:type="gramEnd"/>
      <w:r w:rsidRPr="00CC53D6">
        <w:rPr>
          <w:rFonts w:ascii="Times New Roman" w:hAnsi="Times New Roman" w:cs="Times New Roman"/>
          <w:i/>
          <w:sz w:val="28"/>
        </w:rPr>
        <w:t xml:space="preserve"> 0,001 </w:t>
      </w:r>
      <w:r w:rsidR="00916F69" w:rsidRPr="00CC53D6">
        <w:rPr>
          <w:rFonts w:ascii="Times New Roman" w:hAnsi="Times New Roman" w:cs="Times New Roman"/>
          <w:i/>
          <w:sz w:val="28"/>
        </w:rPr>
        <w:t xml:space="preserve">                     64,12 ∙ 10</w:t>
      </w:r>
    </w:p>
    <w:p w:rsidR="00D66702" w:rsidRPr="00CC53D6" w:rsidRDefault="00D66702" w:rsidP="00C830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D66702" w:rsidRPr="00CC53D6" w:rsidRDefault="00EE77C0" w:rsidP="00C83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ab/>
        <w:t>Какое правило вам пришлось вспомнить, чтобы установить соответствия?</w:t>
      </w:r>
    </w:p>
    <w:p w:rsidR="00EE77C0" w:rsidRPr="00CC53D6" w:rsidRDefault="00EE77C0" w:rsidP="00C83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>Сейчас одна группа пройдёт за компьютеры и выполнит тестовую работу, не забывая правило умножения и деления на 0,1; 0,01; 0,001 и т.д.</w:t>
      </w:r>
    </w:p>
    <w:p w:rsidR="00EE77C0" w:rsidRPr="00CC53D6" w:rsidRDefault="00EE77C0" w:rsidP="00C83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 xml:space="preserve">(одна группа идёт за </w:t>
      </w:r>
      <w:proofErr w:type="spellStart"/>
      <w:r w:rsidRPr="00CC53D6">
        <w:rPr>
          <w:rFonts w:ascii="Times New Roman" w:hAnsi="Times New Roman" w:cs="Times New Roman"/>
          <w:i/>
          <w:sz w:val="28"/>
        </w:rPr>
        <w:t>комп</w:t>
      </w:r>
      <w:proofErr w:type="spellEnd"/>
      <w:r w:rsidRPr="00CC53D6">
        <w:rPr>
          <w:rFonts w:ascii="Times New Roman" w:hAnsi="Times New Roman" w:cs="Times New Roman"/>
          <w:i/>
          <w:sz w:val="28"/>
        </w:rPr>
        <w:t>.) тест 1</w:t>
      </w:r>
    </w:p>
    <w:p w:rsidR="00EE77C0" w:rsidRPr="00CC53D6" w:rsidRDefault="00EE77C0" w:rsidP="00C83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EE77C0" w:rsidRPr="00CC53D6" w:rsidRDefault="00EE77C0" w:rsidP="00C83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ab/>
        <w:t>Вторая группа вспоминает основные правила умножения и деления десятичных дробей. Включите задание</w:t>
      </w:r>
      <w:r w:rsidR="00CC53D6" w:rsidRPr="00CC53D6">
        <w:rPr>
          <w:rFonts w:ascii="Times New Roman" w:hAnsi="Times New Roman" w:cs="Times New Roman"/>
          <w:i/>
          <w:sz w:val="28"/>
        </w:rPr>
        <w:t xml:space="preserve"> 110 (3 примера), 114 (3 примера)</w:t>
      </w:r>
    </w:p>
    <w:p w:rsidR="00CC53D6" w:rsidRPr="00CC53D6" w:rsidRDefault="00CC53D6" w:rsidP="00C83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CC53D6" w:rsidRPr="00CC53D6" w:rsidRDefault="00CC53D6" w:rsidP="00C83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ab/>
        <w:t>Теперь проверим вторую группу – пройдите за компьютеры и выполните тест №2</w:t>
      </w:r>
    </w:p>
    <w:p w:rsidR="00CC53D6" w:rsidRPr="00CC53D6" w:rsidRDefault="00CC53D6" w:rsidP="00C83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ab/>
        <w:t>С первой группой продолжаем решать задания 114, 110</w:t>
      </w:r>
    </w:p>
    <w:p w:rsidR="00CC53D6" w:rsidRPr="00CC53D6" w:rsidRDefault="00CC53D6" w:rsidP="00C83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CC53D6" w:rsidRPr="00CC53D6" w:rsidRDefault="00CC53D6" w:rsidP="00C83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ab/>
        <w:t>Сегодня вы все проверили ваши знания по данной теме и получили оценку. Скажите, нравится ли вам такая работа и почему?</w:t>
      </w:r>
    </w:p>
    <w:p w:rsidR="00CC53D6" w:rsidRDefault="00CC53D6" w:rsidP="00C8305B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C53D6">
        <w:rPr>
          <w:rFonts w:ascii="Times New Roman" w:hAnsi="Times New Roman" w:cs="Times New Roman"/>
          <w:i/>
          <w:sz w:val="28"/>
        </w:rPr>
        <w:tab/>
        <w:t>Спасибо за работу, вы можете быть свободны.</w:t>
      </w:r>
    </w:p>
    <w:p w:rsidR="00CC53D6" w:rsidRDefault="00CC53D6" w:rsidP="00C8305B">
      <w:pPr>
        <w:jc w:val="both"/>
        <w:rPr>
          <w:rFonts w:ascii="Times New Roman" w:hAnsi="Times New Roman" w:cs="Times New Roman"/>
          <w:sz w:val="28"/>
        </w:rPr>
      </w:pPr>
    </w:p>
    <w:p w:rsidR="00735723" w:rsidRDefault="00CC53D6" w:rsidP="0073572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проверить уровень знаний я, конечно, могу не на каждом уроке, т.к. имею в наличии только один компьютер. </w:t>
      </w:r>
      <w:r w:rsidR="00C8305B">
        <w:rPr>
          <w:rFonts w:ascii="Times New Roman" w:hAnsi="Times New Roman" w:cs="Times New Roman"/>
          <w:sz w:val="28"/>
        </w:rPr>
        <w:t>Но во время устного счёта, например, несколько  человек успевают за ним поработать, получив сразу отметку. Они выполняют не только контрольные тесты, но и тесты обучающего характера. Это замена тех же карточек, которые я выдавала ученикам ранее на уроках. Только теперь выбрать отвечающего мне намного легче, т.к. желающих очень много. Процесс организации обучения и контроля знаний</w:t>
      </w:r>
      <w:r w:rsidR="00C8305B" w:rsidRPr="00C8305B">
        <w:rPr>
          <w:rFonts w:ascii="Times New Roman" w:hAnsi="Times New Roman" w:cs="Times New Roman"/>
          <w:sz w:val="28"/>
        </w:rPr>
        <w:t xml:space="preserve"> школьнико</w:t>
      </w:r>
      <w:r w:rsidR="00735723">
        <w:rPr>
          <w:rFonts w:ascii="Times New Roman" w:hAnsi="Times New Roman" w:cs="Times New Roman"/>
          <w:sz w:val="28"/>
        </w:rPr>
        <w:t xml:space="preserve">в с использованием </w:t>
      </w:r>
      <w:proofErr w:type="gramStart"/>
      <w:r w:rsidR="00735723">
        <w:rPr>
          <w:rFonts w:ascii="Times New Roman" w:hAnsi="Times New Roman" w:cs="Times New Roman"/>
          <w:sz w:val="28"/>
        </w:rPr>
        <w:t>ИТ</w:t>
      </w:r>
      <w:proofErr w:type="gramEnd"/>
      <w:r w:rsidR="00735723">
        <w:rPr>
          <w:rFonts w:ascii="Times New Roman" w:hAnsi="Times New Roman" w:cs="Times New Roman"/>
          <w:sz w:val="28"/>
        </w:rPr>
        <w:t xml:space="preserve"> позволяет </w:t>
      </w:r>
      <w:r w:rsidR="00C8305B" w:rsidRPr="00C8305B">
        <w:rPr>
          <w:rFonts w:ascii="Times New Roman" w:hAnsi="Times New Roman" w:cs="Times New Roman"/>
          <w:sz w:val="28"/>
        </w:rPr>
        <w:t>раскрепостить учеников при ответе на вопросы, т.к. компьютер позволяет фиксировать результаты (в т.ч. без выставления оценки)</w:t>
      </w:r>
      <w:r w:rsidR="00735723">
        <w:rPr>
          <w:rFonts w:ascii="Times New Roman" w:hAnsi="Times New Roman" w:cs="Times New Roman"/>
          <w:sz w:val="28"/>
        </w:rPr>
        <w:t>, корректно реагирует на ошибки.</w:t>
      </w:r>
    </w:p>
    <w:p w:rsidR="00735723" w:rsidRDefault="00735723" w:rsidP="0073572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Ребята могут </w:t>
      </w:r>
      <w:r w:rsidR="00C8305B" w:rsidRPr="00C8305B">
        <w:rPr>
          <w:rFonts w:ascii="Times New Roman" w:hAnsi="Times New Roman" w:cs="Times New Roman"/>
          <w:sz w:val="28"/>
        </w:rPr>
        <w:t>самостоятельно анализировать и исправлять допущенные ошибки, корректировать свою деятельность благодаря наличию обратной связи, в результате чего совер</w:t>
      </w:r>
      <w:r>
        <w:rPr>
          <w:rFonts w:ascii="Times New Roman" w:hAnsi="Times New Roman" w:cs="Times New Roman"/>
          <w:sz w:val="28"/>
        </w:rPr>
        <w:t>шенствуются навыки самоконтроля</w:t>
      </w:r>
    </w:p>
    <w:p w:rsidR="00735723" w:rsidRDefault="00735723" w:rsidP="0073572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Использование </w:t>
      </w:r>
      <w:proofErr w:type="gramStart"/>
      <w:r>
        <w:rPr>
          <w:rFonts w:ascii="Times New Roman" w:hAnsi="Times New Roman" w:cs="Times New Roman"/>
          <w:sz w:val="28"/>
        </w:rPr>
        <w:t>ИТ</w:t>
      </w:r>
      <w:proofErr w:type="gramEnd"/>
      <w:r>
        <w:rPr>
          <w:rFonts w:ascii="Times New Roman" w:hAnsi="Times New Roman" w:cs="Times New Roman"/>
          <w:sz w:val="28"/>
        </w:rPr>
        <w:t xml:space="preserve"> позволяет</w:t>
      </w:r>
      <w:r w:rsidRPr="00735723">
        <w:t xml:space="preserve"> </w:t>
      </w:r>
      <w:r w:rsidRPr="00735723">
        <w:rPr>
          <w:rFonts w:ascii="Times New Roman" w:hAnsi="Times New Roman" w:cs="Times New Roman"/>
          <w:sz w:val="28"/>
        </w:rPr>
        <w:t xml:space="preserve">индивидуализировать процесс обучения за счет наличия </w:t>
      </w:r>
      <w:proofErr w:type="spellStart"/>
      <w:r w:rsidRPr="00735723">
        <w:rPr>
          <w:rFonts w:ascii="Times New Roman" w:hAnsi="Times New Roman" w:cs="Times New Roman"/>
          <w:sz w:val="28"/>
        </w:rPr>
        <w:t>разноуровневых</w:t>
      </w:r>
      <w:proofErr w:type="spellEnd"/>
      <w:r w:rsidRPr="00735723">
        <w:rPr>
          <w:rFonts w:ascii="Times New Roman" w:hAnsi="Times New Roman" w:cs="Times New Roman"/>
          <w:sz w:val="28"/>
        </w:rPr>
        <w:t xml:space="preserve"> заданий, за счет погружения и усвоения учебного материала в индивидуальном темпе, самостоятельно, используя удобные способы восприятия информации, что вызывает у учащихся положительные эмоции и формирует положительные учебные мотивы</w:t>
      </w:r>
      <w:r>
        <w:rPr>
          <w:rFonts w:ascii="Times New Roman" w:hAnsi="Times New Roman" w:cs="Times New Roman"/>
          <w:sz w:val="28"/>
        </w:rPr>
        <w:t xml:space="preserve">, что я и постаралась показать вам во время работы с детьми.  </w:t>
      </w:r>
    </w:p>
    <w:p w:rsidR="00CC53D6" w:rsidRPr="00CC53D6" w:rsidRDefault="00735723" w:rsidP="0073572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35723">
        <w:rPr>
          <w:rFonts w:ascii="Times New Roman" w:hAnsi="Times New Roman" w:cs="Times New Roman"/>
          <w:sz w:val="28"/>
        </w:rPr>
        <w:t>Исполь</w:t>
      </w:r>
      <w:r>
        <w:rPr>
          <w:rFonts w:ascii="Times New Roman" w:hAnsi="Times New Roman" w:cs="Times New Roman"/>
          <w:sz w:val="28"/>
        </w:rPr>
        <w:t xml:space="preserve">зование </w:t>
      </w:r>
      <w:proofErr w:type="gramStart"/>
      <w:r>
        <w:rPr>
          <w:rFonts w:ascii="Times New Roman" w:hAnsi="Times New Roman" w:cs="Times New Roman"/>
          <w:sz w:val="28"/>
        </w:rPr>
        <w:t>ИТ</w:t>
      </w:r>
      <w:proofErr w:type="gramEnd"/>
      <w:r>
        <w:rPr>
          <w:rFonts w:ascii="Times New Roman" w:hAnsi="Times New Roman" w:cs="Times New Roman"/>
          <w:sz w:val="28"/>
        </w:rPr>
        <w:t xml:space="preserve"> дает возможность для </w:t>
      </w:r>
      <w:r w:rsidRPr="00735723">
        <w:rPr>
          <w:rFonts w:ascii="Times New Roman" w:hAnsi="Times New Roman" w:cs="Times New Roman"/>
          <w:sz w:val="28"/>
        </w:rPr>
        <w:t>повышения мотивации обучения;</w:t>
      </w:r>
      <w:r>
        <w:rPr>
          <w:rFonts w:ascii="Times New Roman" w:hAnsi="Times New Roman" w:cs="Times New Roman"/>
          <w:sz w:val="28"/>
        </w:rPr>
        <w:t xml:space="preserve"> </w:t>
      </w:r>
      <w:r w:rsidRPr="00735723">
        <w:rPr>
          <w:rFonts w:ascii="Times New Roman" w:hAnsi="Times New Roman" w:cs="Times New Roman"/>
          <w:sz w:val="28"/>
        </w:rPr>
        <w:t>индивидуальной активности;</w:t>
      </w:r>
      <w:r>
        <w:rPr>
          <w:rFonts w:ascii="Times New Roman" w:hAnsi="Times New Roman" w:cs="Times New Roman"/>
          <w:sz w:val="28"/>
        </w:rPr>
        <w:t xml:space="preserve"> </w:t>
      </w:r>
      <w:r w:rsidRPr="00735723">
        <w:rPr>
          <w:rFonts w:ascii="Times New Roman" w:hAnsi="Times New Roman" w:cs="Times New Roman"/>
          <w:sz w:val="28"/>
        </w:rPr>
        <w:t>направленность на личность школьника;</w:t>
      </w:r>
      <w:r>
        <w:rPr>
          <w:rFonts w:ascii="Times New Roman" w:hAnsi="Times New Roman" w:cs="Times New Roman"/>
          <w:sz w:val="28"/>
        </w:rPr>
        <w:t xml:space="preserve"> </w:t>
      </w:r>
      <w:r w:rsidRPr="00735723">
        <w:rPr>
          <w:rFonts w:ascii="Times New Roman" w:hAnsi="Times New Roman" w:cs="Times New Roman"/>
          <w:sz w:val="28"/>
        </w:rPr>
        <w:t>формирование информационной компетенции;</w:t>
      </w:r>
      <w:r>
        <w:rPr>
          <w:rFonts w:ascii="Times New Roman" w:hAnsi="Times New Roman" w:cs="Times New Roman"/>
          <w:sz w:val="28"/>
        </w:rPr>
        <w:t xml:space="preserve"> </w:t>
      </w:r>
      <w:r w:rsidRPr="00735723">
        <w:rPr>
          <w:rFonts w:ascii="Times New Roman" w:hAnsi="Times New Roman" w:cs="Times New Roman"/>
          <w:sz w:val="28"/>
        </w:rPr>
        <w:t>свобода творчества;</w:t>
      </w:r>
      <w:r>
        <w:rPr>
          <w:rFonts w:ascii="Times New Roman" w:hAnsi="Times New Roman" w:cs="Times New Roman"/>
          <w:sz w:val="28"/>
        </w:rPr>
        <w:t xml:space="preserve"> интерактивность обучения, а это и требуют от нас новые стандарты.</w:t>
      </w:r>
    </w:p>
    <w:sectPr w:rsidR="00CC53D6" w:rsidRPr="00CC53D6" w:rsidSect="00964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5B1"/>
    <w:rsid w:val="000007E8"/>
    <w:rsid w:val="0001457D"/>
    <w:rsid w:val="00050FB9"/>
    <w:rsid w:val="00053130"/>
    <w:rsid w:val="001B7DB4"/>
    <w:rsid w:val="00272D16"/>
    <w:rsid w:val="00433C0B"/>
    <w:rsid w:val="004D2C73"/>
    <w:rsid w:val="005F6E3F"/>
    <w:rsid w:val="0061367A"/>
    <w:rsid w:val="006625B1"/>
    <w:rsid w:val="00683476"/>
    <w:rsid w:val="007106E8"/>
    <w:rsid w:val="00735723"/>
    <w:rsid w:val="007D0C55"/>
    <w:rsid w:val="00916F69"/>
    <w:rsid w:val="009640CC"/>
    <w:rsid w:val="009D1B44"/>
    <w:rsid w:val="009F1B59"/>
    <w:rsid w:val="00A84A8B"/>
    <w:rsid w:val="00AA6DC9"/>
    <w:rsid w:val="00C8305B"/>
    <w:rsid w:val="00CC400D"/>
    <w:rsid w:val="00CC53D6"/>
    <w:rsid w:val="00D66702"/>
    <w:rsid w:val="00E15E8A"/>
    <w:rsid w:val="00EE77C0"/>
    <w:rsid w:val="00F9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2013-05-01T13:44:00Z</cp:lastPrinted>
  <dcterms:created xsi:type="dcterms:W3CDTF">2013-04-29T11:05:00Z</dcterms:created>
  <dcterms:modified xsi:type="dcterms:W3CDTF">2013-05-12T03:26:00Z</dcterms:modified>
</cp:coreProperties>
</file>